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689DA6E3" w:rsidR="00593E8D" w:rsidRPr="000C2AAC" w:rsidRDefault="00AF7D39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E65E65">
        <w:rPr>
          <w:rFonts w:asciiTheme="minorBidi" w:hAnsiTheme="minorBidi"/>
          <w:b/>
          <w:bCs/>
          <w:noProof/>
          <w:color w:val="0D0D0D" w:themeColor="text1" w:themeTint="F2"/>
          <w:sz w:val="32"/>
          <w:szCs w:val="32"/>
          <w:cs/>
          <w:lang w:bidi="th-T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1852AC" wp14:editId="27208A92">
                <wp:simplePos x="0" y="0"/>
                <wp:positionH relativeFrom="column">
                  <wp:posOffset>-114300</wp:posOffset>
                </wp:positionH>
                <wp:positionV relativeFrom="paragraph">
                  <wp:posOffset>-666750</wp:posOffset>
                </wp:positionV>
                <wp:extent cx="752475" cy="73342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733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7EFC18" w14:textId="77777777" w:rsidR="00AF7D39" w:rsidRDefault="00AF7D39" w:rsidP="00AF7D39">
                            <w:r>
                              <w:rPr>
                                <w:noProof/>
                                <w:lang w:bidi="th-TH"/>
                              </w:rPr>
                              <w:drawing>
                                <wp:inline distT="0" distB="0" distL="0" distR="0" wp14:anchorId="49B7A27A" wp14:editId="24E10C32">
                                  <wp:extent cx="657225" cy="63640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11650688_1128263507187463_1645922908_n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61479" cy="6405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pt;margin-top:-52.5pt;width:59.25pt;height:57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" filled="f" stroked="f">
                <v:textbox>
                  <w:txbxContent>
                    <w:p w14:paraId="017EFC18" w14:textId="77777777" w:rsidR="00AF7D39" w:rsidRDefault="00AF7D39" w:rsidP="00AF7D39">
                      <w:r>
                        <w:rPr>
                          <w:noProof/>
                          <w:lang w:bidi="th-TH"/>
                        </w:rPr>
                        <w:drawing>
                          <wp:inline distT="0" distB="0" distL="0" distR="0" wp14:anchorId="49B7A27A" wp14:editId="24E10C32">
                            <wp:extent cx="657225" cy="63640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11650688_1128263507187463_1645922908_n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61479" cy="6405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239A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การขอย้ายสถานที่นำหรือสั่งอาหารเข้ามาในราชอาณาจักรและสถานที่เก็บอาหาร</w:t>
      </w:r>
    </w:p>
    <w:p w14:paraId="16FCEC75" w14:textId="426AC28D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AF7D39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กงานสาธารณสุขจังหวัดแพร่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การขอย้ายสถานที่นำหรือสั่งอาหารเข้ามาในราชอาณาจักรและสถานที่เก็บอาหาร</w:t>
      </w:r>
    </w:p>
    <w:p w14:paraId="57553D54" w14:textId="354724D6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กระบวนงานที่เชื่อมโยงหลายหน่วยงาน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พระราชบัญญัติอาหาร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055CFBFD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การกำหนดระยะเวลาการปฏิบัติราชการเพื่อบริการประชาชน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198F22D7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การขอย้ายสถานที่นำหรือสั่งอาหารเข้ามาในราชอาณาจักรและสถานที่เก็บอาหาร </w:t>
      </w:r>
    </w:p>
    <w:p w14:paraId="743ED356" w14:textId="77777777" w:rsidR="00C77AEA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AF7D39" w:rsidRPr="000C2AAC" w14:paraId="6D0CC49A" w14:textId="77777777" w:rsidTr="00B73214">
        <w:tc>
          <w:tcPr>
            <w:tcW w:w="675" w:type="dxa"/>
          </w:tcPr>
          <w:p w14:paraId="45288B12" w14:textId="77777777" w:rsidR="00AF7D39" w:rsidRPr="000C2AAC" w:rsidRDefault="00AF7D39" w:rsidP="00B73214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744DAC5" w14:textId="77777777" w:rsidR="00AF7D39" w:rsidRDefault="00AF7D39" w:rsidP="00B73214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ที่อยู่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: </w:t>
            </w: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กลุ่มงานคุ้มครองผู้บริโภคและเภสัชสาธารณสุข สำนักงานสาธารณสุขจังหวัดแพร่ </w:t>
            </w:r>
          </w:p>
          <w:p w14:paraId="3F6C0E60" w14:textId="3B0C3973" w:rsidR="00AF7D39" w:rsidRPr="000C2AAC" w:rsidRDefault="00AF7D39" w:rsidP="00B7321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        โทรศัพท์ </w:t>
            </w:r>
            <w:r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 xml:space="preserve">0 5462 1096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2F7054BD" w14:textId="77777777" w:rsidR="00AF7D39" w:rsidRPr="000C2AAC" w:rsidRDefault="00AF7D39" w:rsidP="00B73214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036FA4AA" w14:textId="77777777" w:rsidR="00AF7D39" w:rsidRPr="000C2AAC" w:rsidRDefault="00AF7D39" w:rsidP="00B73214">
            <w:pPr>
              <w:rPr>
                <w:rFonts w:asciiTheme="minorBidi" w:hAnsiTheme="minorBidi"/>
                <w:iCs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เฉพาะสถานประกอบการที่ตั้งในเขตจังหวัด</w:t>
            </w:r>
          </w:p>
        </w:tc>
      </w:tr>
    </w:tbl>
    <w:p w14:paraId="06F943A9" w14:textId="77777777" w:rsidR="00AF7D39" w:rsidRPr="00AF7D39" w:rsidRDefault="00AF7D39" w:rsidP="00AF7D39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23A564C4" w14:textId="77777777" w:rsidR="00AF7D39" w:rsidRDefault="00AF7D39" w:rsidP="00AF7D39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B1779CA" w14:textId="77777777" w:rsidR="00AF7D39" w:rsidRPr="000C2AAC" w:rsidRDefault="00AF7D39" w:rsidP="00AF7D39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14:paraId="52B62569" w14:textId="77777777" w:rsidR="00AF7D39" w:rsidRP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  <w:lang w:bidi="th-TH"/>
        </w:rPr>
      </w:pPr>
      <w:r w:rsidRPr="00AF7D39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หลักเกณฑ์</w:t>
      </w:r>
    </w:p>
    <w:p w14:paraId="4CF6E500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ได้กำหนดไว้ว่า ห้ามมิให้ผู้ใดนำเข้าซึ่งอาหารเพื่อจำหน่าย เว้นแต่จะได้รับใบอนุญาตจากผู้อนุญาต การขออนุญาตและการอนุญาตให้เป็นไปตามหลักเกณฑ์ วิธีการ และเงื่อนไขที่กำหนดไว้ในกฎกระทรวง ฉบับที่ </w:t>
      </w:r>
      <w:r w:rsidRPr="000C2AAC">
        <w:rPr>
          <w:rFonts w:asciiTheme="minorBidi" w:hAnsiTheme="minorBidi"/>
          <w:noProof/>
          <w:sz w:val="32"/>
          <w:szCs w:val="32"/>
        </w:rPr>
        <w:t>2 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>.2522)</w:t>
      </w:r>
    </w:p>
    <w:p w14:paraId="58A6BEF9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มาตรา </w:t>
      </w:r>
      <w:r w:rsidRPr="000C2AAC">
        <w:rPr>
          <w:rFonts w:asciiTheme="minorBidi" w:hAnsiTheme="minorBidi"/>
          <w:noProof/>
          <w:sz w:val="32"/>
          <w:szCs w:val="32"/>
        </w:rPr>
        <w:t xml:space="preserve">21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แห่งพระราชบัญญัติอาหาร 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.2522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ห้ามมิให้ผู้รับอนุญาตย้ายสถานที่นำเข้าหรือสถานที่เก็บอาหารเว้นแต่ได้รับอนุญาตจากผู้อนุญาต ผู้รับอนุญาตนำเข้าอาหารที่มีความประสงค์จะย้ายสถานที่นำเข้าหรือสถานที่เก็บอาหาร ให้ทำการยื่นคำขออนุญาตย้ายสถานที่นำเข้าหรือสถานที่เก็บอาหาร ตามแบบ อ</w:t>
      </w:r>
      <w:r w:rsidRPr="000C2AAC">
        <w:rPr>
          <w:rFonts w:asciiTheme="minorBidi" w:hAnsiTheme="minorBidi"/>
          <w:noProof/>
          <w:sz w:val="32"/>
          <w:szCs w:val="32"/>
        </w:rPr>
        <w:t>.10</w:t>
      </w:r>
    </w:p>
    <w:p w14:paraId="1A61ACEB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การย้ายสถานที่นำเข้าอาหารข้ามจังหวัด สำนักงานคณะกรรมการอาหารและยาได้มีระเบียบแนวทางการอนุญาตย้ายสถานที่รับอนุญาตเกี่ยวกับอาหารไปตั้ง ณ จังหวัดใหม่</w:t>
      </w:r>
    </w:p>
    <w:p w14:paraId="6A6E4F02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การจัดเตรียมสถานที่นำเข้าและสถานที่เก็บอาหารต้องมีรายละเอียด ดังนี้</w:t>
      </w:r>
    </w:p>
    <w:p w14:paraId="03458770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4.1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สถานที่นำเข้า</w:t>
      </w:r>
    </w:p>
    <w:p w14:paraId="65749E5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4.1.1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เป็นอาคารเคหะสถานถาวรตั้งอยู่ในที่เหมาะสมใช้เป็นสถานที่นำเข้าอาหาร</w:t>
      </w:r>
    </w:p>
    <w:p w14:paraId="33642596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4.1.2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มีสถานที่ตั้งอยู่ตามหลักฐานของการจดทะเบียนพาณิชย์กิจตามกฎหมาย และสามารถตรวจสอบได้ตลอดเวลาที่ดำเนินกิจการ</w:t>
      </w:r>
    </w:p>
    <w:p w14:paraId="5C5ED61E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4.1.3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มั่นคงและถูกสุขลักษณะ</w:t>
      </w:r>
    </w:p>
    <w:p w14:paraId="0A2A25CD" w14:textId="3E536476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4.1.4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จัดทำป้ายถาวรแสดงชื่อสถานที่นำเข้าและป้ายถาวรที่มีข้อความ </w:t>
      </w:r>
      <w:r w:rsidR="00AF7D39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“</w:t>
      </w:r>
      <w:r w:rsidRPr="00AF7D39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สถานที่นำหรือสั่งอาหารเข้ามาในราชอาณาจักร</w:t>
      </w:r>
      <w:r w:rsidR="00AF7D39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ติดหรือแขวนไว้ภายนอกสถานที่ในที่เปิดเผยเห็นได้ง่าย</w:t>
      </w:r>
    </w:p>
    <w:p w14:paraId="506DE15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4.2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สถานที่เก็บอาหาร</w:t>
      </w:r>
    </w:p>
    <w:p w14:paraId="04B9061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ต้องตั้งอยู่ในที่เหมาะสมไม่ทำให้เกิดการปนเปื้อนสู่อาหารที่จัดเก็บได้อย่างดี</w:t>
      </w:r>
    </w:p>
    <w:p w14:paraId="7234EFF0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เป็นอาคารมีลักษณะมั่นคงและถูกสุขลักษณะ มีพื้นที่ภายในอาคารสำหรับจัดเก็บอาหารที่ขออนุญาตนำเข้าได้อย่างเพียงพอ</w:t>
      </w:r>
    </w:p>
    <w:p w14:paraId="56D6E5DD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ห้องหรือบริเวณเก็บอาหารต้องสะอาด มีระบบแสงสว่าง และการระบายอากาศอย่างเพียงพอ</w:t>
      </w:r>
    </w:p>
    <w:p w14:paraId="58768873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4.2.4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ต้องจัดเก็บอาหารแต่ละชนิดเป็นสัดส่วนไม่ปะปนกับสินค้าอื่น หากมีสินค้าอื่นอยู่ในอาคารเดียวกันต้องแยกเก็บอาหารจากสินค้าอื่นแล้วแต่กรณี ดังต่อไปนี้</w:t>
      </w:r>
    </w:p>
    <w:p w14:paraId="637AA9F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การเก็บอาหารนำเข้าฯ ร่วมกับอาหารอื่น ๆ ให้แยกบริเวณเก็บเป็นสัดส่วน</w:t>
      </w:r>
    </w:p>
    <w:p w14:paraId="12F1A46E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การเก็บอาหารร่วมกับวัสดุอุปกรณ์อื่น ๆ เช่น กล่อง ลัง ภาชนะบรรจุ เป็นต้นต้องแยกห้องเก็บอาหารเป็นสัดส่วน</w:t>
      </w:r>
    </w:p>
    <w:p w14:paraId="7D67175B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การเก็บอาหารร่วมกันในอาคารเดียวกับผลิตภัณฑ์ยา เครื่องสำอาง และวัตถุมีพิษ จะต้องกั้นห้องเก็บผลิตภัณฑ์แต่ละชนิดด้วยผนังทึบจรดเพดานให้เป็นสัดส่วน และมีประตูทางเข้า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 โดยเฉพาะของแต่ละห้องและสำหรับกรณีเก็บร่วมกับวัตถุมีพิษจะต้องไม่ใช้ทางลำเลียงขนส่งร่วมกันด้วย</w:t>
      </w:r>
    </w:p>
    <w:p w14:paraId="26C46F1F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ไม่ให้เก็บอาหารในโรงงานหรือสถานที่ผลิตวัตถุมีพิษ</w:t>
      </w:r>
    </w:p>
    <w:p w14:paraId="160F4B82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การเก็บอาหารร่วมกันหลาย ๆ รายในอาคารเดียวกัน ต้องแยกห้องเก็บเป็นสัดส่วน ยกเว้นห้องเย็นให้แยกบริเวณเก็บอาหารแต่ละรายให้เป็นสัดส่วน ไม่ปะปนกัน</w:t>
      </w:r>
    </w:p>
    <w:p w14:paraId="19C74D56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    -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บริเวณหรือห้องเก็บอาหารไม่เป็นทางเดินผ่านไปยังบริเวณอื่น ๆ เช่น บริเวณที่พักอาศัยห้องน้ำ</w:t>
      </w: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ห้องส้วม เป็นต้น</w:t>
      </w:r>
    </w:p>
    <w:p w14:paraId="2A1DF9EF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ต้องมีชั้นหรือยกพื้นสำหรับวางอาหารมีความสูง </w:t>
      </w:r>
      <w:r w:rsidRPr="000C2AAC">
        <w:rPr>
          <w:rFonts w:asciiTheme="minorBidi" w:hAnsiTheme="minorBidi"/>
          <w:noProof/>
          <w:sz w:val="32"/>
          <w:szCs w:val="32"/>
        </w:rPr>
        <w:t xml:space="preserve">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นิ้วเป็นอย่างน้อย ยกเว้นในกรณีที่ใช้เครื่องทุ่นแรงในการยกสินค้าให้มีความสูงตามความเหมาะสม</w:t>
      </w:r>
    </w:p>
    <w:p w14:paraId="08D72A32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4.2.6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จัดเก็บอาหารให้มีช่องว่างระหว่างชั้นและห่างจากผนังห้องพอสมควรเพื่อสะดวกในการเก็บอาหารและทำความสะอาดที่เก็บ</w:t>
      </w:r>
    </w:p>
    <w:p w14:paraId="6A2551D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ต้องมีอุปกรณ์ในการเก็บและรักษาคุณภาพของอาหารให้คงสภาพตามความจำเป็น และมีจำนวนเพียงพอกับปริมาณของอาหารที่เก็บ</w:t>
      </w:r>
    </w:p>
    <w:p w14:paraId="6FBD5FE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ให้จัดทำป้ายถาวรที่มีข้อความ 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“</w:t>
      </w:r>
      <w:r w:rsidRPr="00AF7D39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สถานที่นำหรือสั่งอาหารเข้ามาในราชอาณาจักร</w:t>
      </w:r>
      <w:r w:rsidR="00AF7D39">
        <w:rPr>
          <w:rFonts w:asciiTheme="minorBidi" w:hAnsiTheme="minorBidi" w:cs="Cordia New" w:hint="cs"/>
          <w:b/>
          <w:bCs/>
          <w:noProof/>
          <w:sz w:val="32"/>
          <w:szCs w:val="32"/>
          <w:cs/>
          <w:lang w:bidi="th-TH"/>
        </w:rPr>
        <w:t>”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ติดไว้ในสถานที่เก็บอาหาร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ในกรณีที่สถานที่เก็บอาหารอยู่คนละแห่งกับสถานที่นำเข้าฯ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0F843BF1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4.2.9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ให้จัดทำป้ายถาวรที่มีข้อความ 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“</w:t>
      </w:r>
      <w:r w:rsidRPr="00AF7D39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สถานที่เก็บอาหาร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ติดไว้หน้าห้องเก็บอาหาร</w:t>
      </w:r>
    </w:p>
    <w:p w14:paraId="3DF98DB2" w14:textId="77777777" w:rsid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        4.2.10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ให้จัดทำป้ายชื่อแสดงชนิดของอาหารแต่ละชนิดติดหรือแขวนไว้ในที่ที่เก็บอาหาร ตัวอย่างเช่น 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“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วัตถุเจือปนอาหาร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” ,”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อาหารในภาชนะบรรจุที่ปิดสนิท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/>
          <w:noProof/>
          <w:sz w:val="32"/>
          <w:szCs w:val="32"/>
        </w:rPr>
        <w:t xml:space="preserve">;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หรือจัดทำป้ายชื่อแสดงกลุ่มประเภทของอาหารแต่ละกลุ่ม ติดหรือแขวนไว้ในที่ที่เก็บอาหารแต่ละกลุ่ม เช่น 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“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อาหารควบคุมเฉพาะ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  <w:r w:rsidR="00AF7D39">
        <w:rPr>
          <w:rFonts w:asciiTheme="minorBidi" w:hAnsiTheme="minorBidi"/>
          <w:noProof/>
          <w:sz w:val="32"/>
          <w:szCs w:val="32"/>
        </w:rPr>
        <w:t>,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อาหารที่กำหนดคุณภาพหรือมาตรฐาน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/>
          <w:noProof/>
          <w:sz w:val="32"/>
          <w:szCs w:val="32"/>
        </w:rPr>
        <w:t>,</w:t>
      </w:r>
      <w:r w:rsidR="00AF7D39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”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อาหารที่ต้องมีฉลาก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 , “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อาหารทั่วไป</w:t>
      </w:r>
      <w:r w:rsidR="00AF7D39">
        <w:rPr>
          <w:rFonts w:asciiTheme="minorBidi" w:hAnsiTheme="minorBidi" w:hint="cs"/>
          <w:noProof/>
          <w:sz w:val="32"/>
          <w:szCs w:val="32"/>
          <w:cs/>
          <w:lang w:bidi="th-TH"/>
        </w:rPr>
        <w:t>”</w:t>
      </w:r>
    </w:p>
    <w:p w14:paraId="1AF06F97" w14:textId="77777777" w:rsidR="00AF7D39" w:rsidRPr="00AF7D39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noProof/>
          <w:sz w:val="32"/>
          <w:szCs w:val="32"/>
        </w:rPr>
      </w:pPr>
      <w:r w:rsidRPr="00AF7D39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เงื่อนไข</w:t>
      </w:r>
    </w:p>
    <w:p w14:paraId="45756EF7" w14:textId="77777777" w:rsidR="003351D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ผู้ยื่นคำขอต้องยื่นคำขอและเอกสารหลักฐานด้วยตนเอง</w:t>
      </w:r>
      <w:r w:rsidR="003351D2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ที่ กลุ่มงานคุ้มครองผู้บริโภคและเภสัชสาธารณสุข สำนักงานสาธารณสุขจังหวัดแพร่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ผู้ยื่นคำขอ ต้องสามารถให้ข้อมูลรายละเอียดเกี่ยวกับผลิตภัณฑ์ที่ยื่นคำขอได้ และมีอำนาจตัดสินใจและลงนามรับทราบข้อบกพร่องได้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เป็นผู้ดำเนินการแทนแนบด้วย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กำหนดให้ผู้ยื่นคำขอต้องจัดเรียงเอกสารแบบคำขอและหลักฐานประกอบ พร้อมตรวจสอบให้ครบถ้วนถูกต้อง ตามแบบตรวจสอบคำขอและบันทึกข้อบกพร่อง </w:t>
      </w:r>
      <w:r w:rsidRPr="000C2AAC">
        <w:rPr>
          <w:rFonts w:asciiTheme="minorBidi" w:hAnsiTheme="minorBidi"/>
          <w:noProof/>
          <w:sz w:val="32"/>
          <w:szCs w:val="32"/>
        </w:rPr>
        <w:t xml:space="preserve">(Checklist)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ให้ผู้ดำเนินกิจการหรือกรรมการที่มีอำนาจลงนามตามหนังสือรับรองของนิติบุคคลเป็นผู้ลงนามในแบบคำขอฯ ส่วนเอกสารอื่นๆ บุคคลที่สามารถลงนามรับรองได้แก่ ผู้ดำเนินกิจการหรือกรรมการที่มีอำนาจฯ หรือ ผู้รับมอบอำนาจ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การขออนุญาตนำเข้าอาหารที่เป็นผลิตภัณฑ์ที่มีการใช้สารอาหารหรือสารเคมีชนิดใหม่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Ingredients)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ี่ยังไม่ได้กำหนดคุณภาพหรือมาตรฐานการอนุญาตให้ใช้ในอาหารเป็นส่วนประกอบหรือเป็นผลิตภัณฑ์อาหารใหม่ </w:t>
      </w:r>
      <w:r w:rsidRPr="000C2AAC">
        <w:rPr>
          <w:rFonts w:asciiTheme="minorBidi" w:hAnsiTheme="minorBidi"/>
          <w:noProof/>
          <w:sz w:val="32"/>
          <w:szCs w:val="32"/>
        </w:rPr>
        <w:t xml:space="preserve">(Novel Food)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ต้องผ่านการประเมินความปลอดภัยโดยผู้เชี่ยวชาญ และรับรองโดยคณะอนุกรรมการอาหารก่อนจึงจะขอ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 xml:space="preserve">อนุญาตนำหรือสั่งอาหารเข้ามาในราชอาณาจักรได้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ศึกษารายละเอียดเพิ่มเติมที่คู่มือสำหรับประชาชน</w:t>
      </w:r>
      <w:r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เรื่องการขอประเมินความปลอดภัยของอาหาร</w:t>
      </w:r>
      <w:r w:rsidRPr="000C2AAC">
        <w:rPr>
          <w:rFonts w:asciiTheme="minorBidi" w:hAnsiTheme="minorBidi"/>
          <w:noProof/>
          <w:sz w:val="32"/>
          <w:szCs w:val="32"/>
        </w:rPr>
        <w:t>)</w:t>
      </w:r>
    </w:p>
    <w:p w14:paraId="79DD7B87" w14:textId="77777777" w:rsidR="003351D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ออกใบอนุญาตนำหรือสั่งอาหารเข้ามาในราชอาณาจักรจะพิจารณาตามที่ตั้งของสถานที่นำเข้าที่ปรากฏที่อยู่ตามหลักฐานการจดทะเบียนพาณิชย์กิจตามกฎหมายเท่านั้น</w:t>
      </w:r>
    </w:p>
    <w:p w14:paraId="76D55130" w14:textId="77777777" w:rsidR="003351D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สาธารณสุขจังหวัดสามารถออกใบอนุญาตนำหรือสั่งอาหารเข้ามาในราชอาณาจักรครอบคลุมทุกประเภทอาหาร แต่การขอรับเลขสารบบอาหารในประเภทอาหารที่ไม่ได้มอบอำนาจให้สำนักงานสาธารณสุขจังหวัดเป็นผู้อนุญาต เช่น ผลิตภัณฑ์เสริมอาหาร ผู้รับอนุญาตต้องยื่นขอรับเลขสารบบอาหารที่สำนักงานคณะกรรมการอาหารและยาเท่านั้น</w:t>
      </w:r>
    </w:p>
    <w:p w14:paraId="2CE3611C" w14:textId="77777777" w:rsidR="003351D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ต้องมีสถานที่เก็บอาหาร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แห่งเป็นอย่างน้อย และสามารถมีสถานที่เก็บอาหารได้มากกว่า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แห่งในราชอาณาจักร จะเพิ่มเติมหรือยกเลิกได้ตามความจำเป็น</w:t>
      </w:r>
    </w:p>
    <w:p w14:paraId="54B1D9AA" w14:textId="77777777" w:rsidR="003351D2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การไม่อนุญาตคำขอ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สำนักงานคณะกรรมการอาหารและยาหรือสำนักงานสาธารณสุขจังหวัดจะพิจารณาไม่อนุญาตคำขอฯ ในกรณีที่ผลการตรวจสอบเอกสารหลักฐานแล้วพบว่าไม่สมบูรณ์หรือไม่ถูกต้องตามหลักกฎหมายและหลักวิชาการ หรือไม่สอดคล้องตามรายละเอียดที่ระบุไว้ในคู่มือสำหรับประชาชน</w:t>
      </w:r>
    </w:p>
    <w:p w14:paraId="7E6E8A41" w14:textId="026C3F1D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การคืนคำขอ </w:t>
      </w:r>
      <w:r w:rsidRPr="000C2AAC">
        <w:rPr>
          <w:rFonts w:asciiTheme="minorBidi" w:hAnsiTheme="minorBidi"/>
          <w:noProof/>
          <w:sz w:val="32"/>
          <w:szCs w:val="32"/>
        </w:rPr>
        <w:t xml:space="preserve">: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สำนักงานคณะกรรมการอาหารและยาหรือสำนักงานสาธารณสุขจังหวัดจะส่งคืนคำขอฯ พร้อมเอกสารหลักฐานให้แก่ผู้ยื่นคำขอฯ ในกรณีที่ผู้ยื่นคำขอฯ ไม่สามารถส่งมอบเอกสารหลักฐานให้ครบถ้วนได้ตามระยะเวลาที่กำหนดไว้ในแบบตรวจสอบคำขอและบันทึกข้อบกพร่อง</w:t>
      </w: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59ECD158" w:rsidR="00313D38" w:rsidRPr="000C2AAC" w:rsidRDefault="00313D38" w:rsidP="003351D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ผู้ประกอบการยื่นคำขอและเอกสารหลักฐานประกอบการพิจารณา</w:t>
            </w: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3D95E78A" w14:textId="331FBEC2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799" w:type="dxa"/>
          </w:tcPr>
          <w:p w14:paraId="3AE07B5D" w14:textId="5642C0D7" w:rsidR="00313D38" w:rsidRPr="000C2AAC" w:rsidRDefault="00313D38" w:rsidP="003351D2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="003351D2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ดำเนินการโดยผู้ยื่นคำขอ)</w:t>
            </w:r>
          </w:p>
        </w:tc>
      </w:tr>
      <w:tr w:rsidR="00313D38" w:rsidRPr="000C2AAC" w14:paraId="25A1DB5E" w14:textId="77777777" w:rsidTr="00313D38">
        <w:tc>
          <w:tcPr>
            <w:tcW w:w="675" w:type="dxa"/>
            <w:vAlign w:val="center"/>
          </w:tcPr>
          <w:p w14:paraId="7EC357F1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711BF59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6EE68A7A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5719B41" w14:textId="6D28039E" w:rsidR="00313D38" w:rsidRPr="000C2AAC" w:rsidRDefault="00313D38" w:rsidP="003351D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เจ้าหน้าที่ตรวจสอบความครบถ้วนของเอกสารหลักฐาน</w:t>
            </w:r>
          </w:p>
        </w:tc>
        <w:tc>
          <w:tcPr>
            <w:tcW w:w="1368" w:type="dxa"/>
          </w:tcPr>
          <w:p w14:paraId="025DE3AF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66F46698" w14:textId="64A9E575" w:rsidR="00313D38" w:rsidRPr="000C2AAC" w:rsidRDefault="003351D2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910D400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653432B" w14:textId="77777777" w:rsidTr="00313D38">
        <w:tc>
          <w:tcPr>
            <w:tcW w:w="675" w:type="dxa"/>
            <w:vAlign w:val="center"/>
          </w:tcPr>
          <w:p w14:paraId="4D69770B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08CF4A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705321D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1D139923" w14:textId="4C924CB5" w:rsidR="00313D38" w:rsidRPr="000C2AAC" w:rsidRDefault="00313D38" w:rsidP="003351D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กรณีเอกสารไม่ครบถ้วน ให้ผู้ยื่นคำขอดำเนินการแก้ไขข้อบกพร่องตามบันทึกข้อบกพร่อง ภายในเวลาที่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กำหนด และมายื่นที่เจ้าหน้าที่</w:t>
            </w:r>
            <w:r w:rsidR="003351D2" w:rsidRPr="000C2AAC">
              <w:rPr>
                <w:rFonts w:asciiTheme="minorBidi" w:hAnsiTheme="minorBidi"/>
              </w:rPr>
              <w:t xml:space="preserve"> </w:t>
            </w:r>
          </w:p>
        </w:tc>
        <w:tc>
          <w:tcPr>
            <w:tcW w:w="1368" w:type="dxa"/>
          </w:tcPr>
          <w:p w14:paraId="13E69D39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112A4E74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1F107B34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14:paraId="620EB9EB" w14:textId="77777777" w:rsidTr="00313D38">
        <w:tc>
          <w:tcPr>
            <w:tcW w:w="675" w:type="dxa"/>
            <w:vAlign w:val="center"/>
          </w:tcPr>
          <w:p w14:paraId="5344BB30" w14:textId="77777777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ECDEFDD" w14:textId="77777777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D77B972" w14:textId="77777777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DD00ACD" w14:textId="23958D5A" w:rsidR="00313D38" w:rsidRPr="000C2AAC" w:rsidRDefault="00313D38" w:rsidP="003351D2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กรณีเอกสารครบถ้วนผู้ยื่นคำขอรอรับใบรับคำขอไว้เป็นหลักฐาน</w:t>
            </w:r>
          </w:p>
        </w:tc>
        <w:tc>
          <w:tcPr>
            <w:tcW w:w="1368" w:type="dxa"/>
          </w:tcPr>
          <w:p w14:paraId="113B4360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299478BE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14:paraId="3FE8D3B6" w14:textId="77777777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ดำเนินการโดยผู้ยื่นคำขอ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68234F" w:rsidRPr="000C2AAC" w14:paraId="6B76D511" w14:textId="77777777" w:rsidTr="00313D38">
        <w:tc>
          <w:tcPr>
            <w:tcW w:w="675" w:type="dxa"/>
            <w:vAlign w:val="center"/>
          </w:tcPr>
          <w:p w14:paraId="69FF4D2D" w14:textId="77777777" w:rsidR="0068234F" w:rsidRPr="00AC4ACB" w:rsidRDefault="006823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0240AB44" w14:textId="77777777" w:rsidR="0068234F" w:rsidRPr="00AC4ACB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05F7031C" w14:textId="77777777" w:rsidR="0068234F" w:rsidRPr="00AC4ACB" w:rsidRDefault="006823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D05F66B" w14:textId="17EEC443" w:rsidR="0068234F" w:rsidRPr="000C2AAC" w:rsidRDefault="0068234F" w:rsidP="0068234F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ประเมินความถูกต้องและสอดคล้องตามกฎหมายทั้งด้านสถานที่ และด้านเอกสาร</w:t>
            </w:r>
          </w:p>
          <w:p w14:paraId="392AAF18" w14:textId="631DE5CE" w:rsidR="0068234F" w:rsidRPr="000C2AAC" w:rsidRDefault="0068234F" w:rsidP="00452B6B">
            <w:pPr>
              <w:rPr>
                <w:rFonts w:asciiTheme="minorBidi" w:hAnsiTheme="minorBidi"/>
                <w:lang w:bidi="th-TH"/>
              </w:rPr>
            </w:pPr>
          </w:p>
        </w:tc>
        <w:tc>
          <w:tcPr>
            <w:tcW w:w="1368" w:type="dxa"/>
          </w:tcPr>
          <w:p w14:paraId="358C07A8" w14:textId="1666BFFC" w:rsidR="0068234F" w:rsidRPr="000C2AAC" w:rsidRDefault="0068234F" w:rsidP="00452B6B">
            <w:pPr>
              <w:rPr>
                <w:rFonts w:asciiTheme="minorBidi" w:hAnsiTheme="minorBidi"/>
              </w:rPr>
            </w:pPr>
            <w:r w:rsidRPr="00F300E3">
              <w:rPr>
                <w:rFonts w:asciiTheme="minorBidi" w:hAnsiTheme="minorBidi"/>
                <w:sz w:val="32"/>
                <w:szCs w:val="32"/>
              </w:rPr>
              <w:t xml:space="preserve">5 </w:t>
            </w:r>
            <w:r w:rsidRPr="00F300E3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580E8D00" w14:textId="7EDFE542" w:rsidR="0068234F" w:rsidRPr="000C2AAC" w:rsidRDefault="0068234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41441217" w14:textId="1D493530" w:rsidR="0068234F" w:rsidRPr="000C2AAC" w:rsidRDefault="0068234F" w:rsidP="00452B6B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กรณีต้องตรวจสถานที่ ดำเนินการภายใน</w:t>
            </w:r>
            <w: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</w:tr>
      <w:tr w:rsidR="0068234F" w:rsidRPr="000C2AAC" w14:paraId="69C82440" w14:textId="77777777" w:rsidTr="00313D38">
        <w:tc>
          <w:tcPr>
            <w:tcW w:w="675" w:type="dxa"/>
            <w:vAlign w:val="center"/>
          </w:tcPr>
          <w:p w14:paraId="48D8EFC7" w14:textId="77777777" w:rsidR="0068234F" w:rsidRPr="00AC4ACB" w:rsidRDefault="006823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5736FD9" w14:textId="77777777" w:rsidR="0068234F" w:rsidRPr="00AC4ACB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14:paraId="7896A767" w14:textId="77777777" w:rsidR="0068234F" w:rsidRPr="00AC4ACB" w:rsidRDefault="006823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6A116E0" w14:textId="1F671A48" w:rsidR="0068234F" w:rsidRPr="000C2AAC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กรณีย้ายสถานที่นำเข้าข้ามจังหวัด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เจ้าหน้าที่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ประเมินความถูกต้องและสอดคล้องตามกฎหมายทั้งด้านสถานที่ และด้านเอกสารแล้วส่งมอบเอกสารให้กับสำนักงานสาธารณสุขจังหวัดที่สถานที่นำเข้าแห่งใหม่ตั้งอยู่เพื่อพิจารณาอนุญาตต่อไป</w:t>
            </w:r>
          </w:p>
          <w:p w14:paraId="2CF75DFA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28DD080E" w14:textId="1C8A2C36" w:rsidR="0068234F" w:rsidRPr="000C2AAC" w:rsidRDefault="006823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684" w:type="dxa"/>
          </w:tcPr>
          <w:p w14:paraId="428AB875" w14:textId="69BE1482" w:rsidR="0068234F" w:rsidRPr="000C2AAC" w:rsidRDefault="0068234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5ED34342" w14:textId="534EEC6B" w:rsidR="0068234F" w:rsidRPr="000C2AAC" w:rsidRDefault="0068234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ระยะเวลาการพิจารณา ขึ้นกับ สาธารณสุขจังหวัด</w:t>
            </w: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ที่ตั้งใหม่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68234F" w:rsidRPr="000C2AAC" w14:paraId="3CF35EE8" w14:textId="77777777" w:rsidTr="00313D38">
        <w:tc>
          <w:tcPr>
            <w:tcW w:w="675" w:type="dxa"/>
            <w:vAlign w:val="center"/>
          </w:tcPr>
          <w:p w14:paraId="7D4B05DE" w14:textId="03D90DDE" w:rsidR="0068234F" w:rsidRPr="00AC4ACB" w:rsidRDefault="006823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7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22D1793" w14:textId="77777777" w:rsidR="0068234F" w:rsidRPr="00AC4ACB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56EE3B0B" w14:textId="77777777" w:rsidR="0068234F" w:rsidRPr="00AC4ACB" w:rsidRDefault="006823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0C5BEA45" w14:textId="77777777" w:rsidR="0068234F" w:rsidRPr="000C2AAC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3D37014E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0239D592" w14:textId="46425728" w:rsidR="0068234F" w:rsidRPr="000C2AAC" w:rsidRDefault="0068234F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FC2F968" w14:textId="65C31DC8" w:rsidR="0068234F" w:rsidRPr="000C2AAC" w:rsidRDefault="0068234F" w:rsidP="00452B6B">
            <w:pPr>
              <w:rPr>
                <w:rFonts w:asciiTheme="minorBidi" w:hAnsiTheme="minorBidi"/>
                <w:lang w:bidi="th-TH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5E713E6" w14:textId="77777777" w:rsidR="0068234F" w:rsidRPr="000C2AAC" w:rsidRDefault="0068234F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8234F" w:rsidRPr="000C2AAC" w14:paraId="27242819" w14:textId="77777777" w:rsidTr="00313D38">
        <w:tc>
          <w:tcPr>
            <w:tcW w:w="675" w:type="dxa"/>
            <w:vAlign w:val="center"/>
          </w:tcPr>
          <w:p w14:paraId="5F8CC9F7" w14:textId="77777777" w:rsidR="0068234F" w:rsidRPr="00AC4ACB" w:rsidRDefault="006823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72CE0D9" w14:textId="77777777" w:rsidR="0068234F" w:rsidRPr="00AC4ACB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4FBAAFAF" w14:textId="77777777" w:rsidR="0068234F" w:rsidRPr="00AC4ACB" w:rsidRDefault="006823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47F2B805" w14:textId="77777777" w:rsidR="0068234F" w:rsidRPr="000C2AAC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กรณีย้ายสถานที่นำเข้าข้ามจังหวัด ผู้มีอำนาจลงนามของสาธารณสุขจังหวัดนั้นๆ พิจารณาอนุญาตหรือไม่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อนุญาต</w:t>
            </w:r>
          </w:p>
          <w:p w14:paraId="458A83CA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6DEEAC67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7858EB51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สำนักงานปลัดกระทรวงสาธารณสุข</w:t>
            </w:r>
          </w:p>
        </w:tc>
        <w:tc>
          <w:tcPr>
            <w:tcW w:w="1799" w:type="dxa"/>
          </w:tcPr>
          <w:p w14:paraId="06488508" w14:textId="3EE2380B" w:rsidR="0068234F" w:rsidRPr="000C2AAC" w:rsidRDefault="0068234F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ระยะเวลาดำเนินการ ขึ้นกับ</w:t>
            </w:r>
            <w:r w:rsidR="00175AC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สำนักงาน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 สาธารณสุข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จังหวัด</w:t>
            </w:r>
            <w:r w:rsidR="00175AC8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ที่เป็นที่ตั้งใหม่</w:t>
            </w:r>
            <w:r w:rsidR="0097503D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)</w:t>
            </w:r>
          </w:p>
        </w:tc>
      </w:tr>
      <w:tr w:rsidR="0068234F" w:rsidRPr="000C2AAC" w14:paraId="69C2CCCA" w14:textId="77777777" w:rsidTr="00313D38">
        <w:tc>
          <w:tcPr>
            <w:tcW w:w="675" w:type="dxa"/>
            <w:vAlign w:val="center"/>
          </w:tcPr>
          <w:p w14:paraId="312316A8" w14:textId="77777777" w:rsidR="0068234F" w:rsidRPr="00AC4ACB" w:rsidRDefault="0068234F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2A290120" w14:textId="77777777" w:rsidR="0068234F" w:rsidRPr="00AC4ACB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การแจ้งผลพิจารณา</w:t>
            </w:r>
          </w:p>
          <w:p w14:paraId="021CF727" w14:textId="77777777" w:rsidR="0068234F" w:rsidRPr="00AC4ACB" w:rsidRDefault="0068234F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C42546F" w14:textId="77777777" w:rsidR="0068234F" w:rsidRPr="000C2AAC" w:rsidRDefault="0068234F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เจ้าหน้าที่แจ้งผลการพิจารณาภายใน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วันทำการหลังเสร็จสิ้นการพิจารณาและส่งมอบใบอนุญาตที่สลักหลังการย้ายให้แก่ผู้ประกอบการ</w:t>
            </w:r>
          </w:p>
          <w:p w14:paraId="07ADE1D3" w14:textId="77777777" w:rsidR="0068234F" w:rsidRPr="000C2AAC" w:rsidRDefault="0068234F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34BD0850" w14:textId="10911516" w:rsidR="0068234F" w:rsidRPr="000C2AAC" w:rsidRDefault="00B3282A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6</w:t>
            </w:r>
            <w:r w:rsidR="0068234F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68234F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14:paraId="52F4A26E" w14:textId="3F35C44D" w:rsidR="0068234F" w:rsidRPr="000C2AAC" w:rsidRDefault="00A24697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E0826BD" w14:textId="0CB88BC0" w:rsidR="0068234F" w:rsidRPr="000C2AAC" w:rsidRDefault="0068234F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</w:tbl>
    <w:p w14:paraId="744F5F55" w14:textId="125B3DCF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B3282A">
        <w:rPr>
          <w:rFonts w:asciiTheme="minorBidi" w:hAnsiTheme="minorBidi" w:hint="cs"/>
          <w:noProof/>
          <w:sz w:val="32"/>
          <w:szCs w:val="32"/>
          <w:cs/>
          <w:lang w:bidi="th-TH"/>
        </w:rPr>
        <w:t xml:space="preserve">8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4C3BDE" w:rsidRPr="000C2AAC" w14:paraId="109DC79D" w14:textId="77777777" w:rsidTr="00AC4ACB">
        <w:trPr>
          <w:jc w:val="center"/>
        </w:trPr>
        <w:tc>
          <w:tcPr>
            <w:tcW w:w="10386" w:type="dxa"/>
            <w:gridSpan w:val="7"/>
            <w:vAlign w:val="center"/>
          </w:tcPr>
          <w:p w14:paraId="067D511F" w14:textId="311D6882" w:rsidR="004C3BDE" w:rsidRPr="000C2AAC" w:rsidRDefault="004C3BDE" w:rsidP="004C3BDE">
            <w:pPr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</w:t>
            </w:r>
            <w:r>
              <w:rPr>
                <w:rFonts w:asciiTheme="minorBidi" w:hAnsiTheme="minorBidi" w:hint="cs"/>
                <w:i/>
                <w:iCs/>
                <w:color w:val="FF0000"/>
                <w:sz w:val="32"/>
                <w:szCs w:val="32"/>
                <w:cs/>
                <w:lang w:bidi="th-TH"/>
              </w:rPr>
              <w:t>พบ</w:t>
            </w:r>
            <w:r w:rsidRPr="004C3BDE">
              <w:rPr>
                <w:rFonts w:asciiTheme="minorBidi" w:hAnsiTheme="minorBidi" w:cs="Cord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เอกสารยืนยันตัวตนที่ออกโดยหน่วยงานภาครัฐ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417"/>
        <w:gridCol w:w="1134"/>
        <w:gridCol w:w="992"/>
        <w:gridCol w:w="993"/>
        <w:gridCol w:w="2481"/>
      </w:tblGrid>
      <w:tr w:rsidR="00600A25" w:rsidRPr="000C2AAC" w14:paraId="14EA5AED" w14:textId="77777777" w:rsidTr="00175AC8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694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417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993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481" w:type="dxa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175AC8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26D1F5EA" w14:textId="008AB09A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กรณีการย้ายสถานที่นำเข้า </w:t>
            </w:r>
            <w:r w:rsidR="00CA34DA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417" w:type="dxa"/>
          </w:tcPr>
          <w:p w14:paraId="5FD3D152" w14:textId="0E926BB9" w:rsidR="00AC4ACB" w:rsidRPr="00CA34DA" w:rsidRDefault="00AC4ACB" w:rsidP="00AC4ACB">
            <w:pPr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CA34DA"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D31D886" w14:textId="77777777" w:rsidTr="00175AC8">
        <w:tc>
          <w:tcPr>
            <w:tcW w:w="675" w:type="dxa"/>
            <w:vAlign w:val="center"/>
          </w:tcPr>
          <w:p w14:paraId="7137610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4936A11" w14:textId="7E7E7C0B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2.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คำขออนุญาตย้ายสถานที่นำเข้าหรือสถานที่เก็บอาหาร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.10) </w:t>
            </w:r>
          </w:p>
        </w:tc>
        <w:tc>
          <w:tcPr>
            <w:tcW w:w="1417" w:type="dxa"/>
          </w:tcPr>
          <w:p w14:paraId="5659047D" w14:textId="10F88609" w:rsidR="00AC4ACB" w:rsidRPr="000C2AAC" w:rsidRDefault="00CA34DA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300E020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471BA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3A065A9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20CF566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2A63466" w14:textId="77777777" w:rsidTr="00175AC8">
        <w:tc>
          <w:tcPr>
            <w:tcW w:w="675" w:type="dxa"/>
            <w:vAlign w:val="center"/>
          </w:tcPr>
          <w:p w14:paraId="0C4C6E3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B2DE0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</w:p>
        </w:tc>
        <w:tc>
          <w:tcPr>
            <w:tcW w:w="1417" w:type="dxa"/>
          </w:tcPr>
          <w:p w14:paraId="5A10D709" w14:textId="79814F94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31669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DCA2B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6FEB75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481" w:type="dxa"/>
          </w:tcPr>
          <w:p w14:paraId="37076B25" w14:textId="429591C6" w:rsidR="00AC4ACB" w:rsidRPr="000C2AAC" w:rsidRDefault="00AC4ACB" w:rsidP="00175AC8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สำเนาใบทะเบียนพาณิชย์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ที่มีการย้ายที่อยู่ล่าสุดของสถานที่นำเข้า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ที่มีการย้ายที่อยู่ล่าสุดของสถานที่นำเข้า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คัดลอกจา</w:t>
            </w:r>
            <w:r w:rsidR="00175AC8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สำเนาทะเบียนบ้านของสถานที่นำเข้าแห่งใหม่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พร้อมแนบสำเนาบัตรประจำตัวประชาชนและสำเนาทะเบียนบ้านของผู้ให้เช่า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หรือแนบสำเนาหนังสือรับรองการจดทะเบียนนิติบุคคล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สถานที่หรือผู้ให้เช่าเป็นนิติบุคคล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พร้อมสำเนาบัตรประชาชนของกรรมการผู้มีอำนาจตามหนังสือรับรอง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A522891" w14:textId="77777777" w:rsidTr="00175AC8">
        <w:tc>
          <w:tcPr>
            <w:tcW w:w="675" w:type="dxa"/>
            <w:vAlign w:val="center"/>
          </w:tcPr>
          <w:p w14:paraId="2D34EB3F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231A09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4EA6606" w14:textId="7F0633A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4F58AB4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7AEA38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21C312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481" w:type="dxa"/>
          </w:tcPr>
          <w:p w14:paraId="53AACB9D" w14:textId="64EEA3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3.5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แผนที่สังเขปแสดงที่ตั้งของสถานที่นำเข้าฯ แห่งใหม่และสิ่งปลูกสร้างบริเวณใกล้เคียง เพื่อพิจารณาความเหมาะสมที่จะใช้เป็นสถานที่ที่ขออนุญาตนำเข้าและเป็นข้อมูลในการตรวจติดตาม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04E2D5D" w14:textId="77777777" w:rsidTr="00175AC8">
        <w:tc>
          <w:tcPr>
            <w:tcW w:w="675" w:type="dxa"/>
            <w:vAlign w:val="center"/>
          </w:tcPr>
          <w:p w14:paraId="1CEB170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1DFEF1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กรณีย้ายสถานที่นำเข้าข้ามจังหวัด ให้เพิ่มเอกสารดังต่อไปนี้</w:t>
            </w:r>
          </w:p>
        </w:tc>
        <w:tc>
          <w:tcPr>
            <w:tcW w:w="1417" w:type="dxa"/>
          </w:tcPr>
          <w:p w14:paraId="06E33280" w14:textId="3425C388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1134" w:type="dxa"/>
          </w:tcPr>
          <w:p w14:paraId="55150B61" w14:textId="4B41BE13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2" w:type="dxa"/>
          </w:tcPr>
          <w:p w14:paraId="23625F86" w14:textId="75AB64AA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993" w:type="dxa"/>
          </w:tcPr>
          <w:p w14:paraId="0FF75353" w14:textId="3207F0BE" w:rsidR="00AC4ACB" w:rsidRPr="000C2AAC" w:rsidRDefault="00AC4ACB" w:rsidP="00AC4ACB">
            <w:pPr>
              <w:rPr>
                <w:rFonts w:asciiTheme="minorBidi" w:hAnsiTheme="minorBidi"/>
              </w:rPr>
            </w:pPr>
          </w:p>
        </w:tc>
        <w:tc>
          <w:tcPr>
            <w:tcW w:w="2481" w:type="dxa"/>
          </w:tcPr>
          <w:p w14:paraId="1E44611C" w14:textId="2F45DF01" w:rsidR="00AC4ACB" w:rsidRPr="000C2AAC" w:rsidRDefault="00AC4ACB" w:rsidP="00175AC8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สำเนาทะเบียนบ้านของผู้ขออนุญาตและสำเนาบัตรประจำตัวประชาชน ในกรณีผู้ขออนุญาตเป็นคนต่างด้าว ให้ยื่นสำเนาหนังสืออนุญาตให้ทำงานในประเทศ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(work permit)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ซึ่งออกให้โดยกระทรวงแรงงานหรือผู้ว่าราชการจังหวัด และสำเนาหนังสือเดินทาง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(passport)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สำเนาหนังสือรับรองสัญชาติของนิติ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บุคคลจากกระทรวงพาณิชย์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บัญชีรายชื่อผู้ถือหุ้น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เฉพาะนิติบุคคลที่เป็นบริษัท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)(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คัดลอกจากกระทรวงพาณิชย์ไว้ไม่เกิน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ในกรณีที่ผู้ขออนุญาตเป็นนิติบุคคลต่างด้าว ต้องยื่นหนังสือรับรองการประกอบธุรกิจนิติบุคคลต่างด้าวจากกระทรวงพาณิชย์ว่าไม่ขัดพระราชบัญญัติการประกอบธุรกิจคนต่างด้าว พ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2542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ตามประเภทธุรกิจอาหารที่ขออนุญาต จำนวน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ฉบับ หรือบัตรส่งเสริมการลงทุนตามประเภทธุรกิจอาหารที่ได้รับการส่งเสริมการลงทุนผลิตเพื่อจำหน่ายจากสำนักงานคณะกรรมการส่งเสริมการลงทุ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บีโอไอ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หนังสือแสดงว่าเป็นผู้ได้รับมอบหมายให้ดำเนินกิจการของนิติบุคคลผู้ขออนุญาต 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อาจต้องประทับตราสำคัญของบริษัทในกรณีที่ระบุไว้ในหนังสือรับรองการจดทะเบียน นิติบุคคล ทั้งนี้ให้แนบสำเนาบัตรประชาชน หรือสำเนาหนังสือเดินทาง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กรณีต่างด้าว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ของกรรมการผู้มีอำนาจลงนามของนิติบุคคลที่ลงนามในหนังสือมอบอำนาจแต่งตั้งฯ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  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คำรับรองประกอบการขออนุญาตนำหรือสั่งอาหารเข้ามาในราชอาณาจักร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เฉพาะกรณีที่ไม่มีการตรวจสถานที่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โดยให้ผู้ดำเนินกิจการหรือกรรมการที่มีอำนาจลงนามตามหนังสือรับรองฯ เป็นผู้ลงนามในแบบคำรับรองฯ โดยลงนามจริงในเอกสารทั้ง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แผ่นของคำรับรองฯ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3.5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แผนผังที่ถูกต้องตามมาตราส่วน ดังนี้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 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ดู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ตัวอย่างตามภาคผนวก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3)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3.5.1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แผนที่สังเขปแสดงที่ตั้งของสถานที่นำเข้าฯ สถานที่เก็บอาหาร และสิ่งปลูกสร้างบริเวณใกล้เคียง เพื่อพิจารณาความเหมาะสมที่จะใช้เป็นสถานที่จัดเก็บอาหารที่ขออนุญาตนำเข้าและเป็นข้อมูลในการตรวจติดต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3.5.2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แผนผังภายในของสถานที่เก็บอาหาร ให้แสดงรายละเอียด 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กรณีอาคารมีหลายชั้นให้แจ้งด้วยว่าแต่ละชั้นใช้ทำประโยชน์ใด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กรณีสถานที่นำเข้าและสถานที่เก็บตั้งอยู่เลขที่เดียวกัน ให้ระบุตำแหน่งของสถานที่นำเข้า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(office)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ให้แสดงการจัดแยกเก็บอาหารแต่ละชนิดเป็นสัดส่วน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 และระบุอุณหภูมิในการเก็บรักษา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C4E45BF" w14:textId="77777777" w:rsidTr="00175AC8">
        <w:tc>
          <w:tcPr>
            <w:tcW w:w="675" w:type="dxa"/>
            <w:vAlign w:val="center"/>
          </w:tcPr>
          <w:p w14:paraId="122F197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3F1759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ที่ได้รับอนุญาตไว้</w:t>
            </w:r>
          </w:p>
        </w:tc>
        <w:tc>
          <w:tcPr>
            <w:tcW w:w="1417" w:type="dxa"/>
          </w:tcPr>
          <w:p w14:paraId="513865D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7BA7AFF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6B17504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7870A09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13CEB6F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36E00558" w14:textId="77777777" w:rsidTr="00175AC8">
        <w:tc>
          <w:tcPr>
            <w:tcW w:w="675" w:type="dxa"/>
            <w:vAlign w:val="center"/>
          </w:tcPr>
          <w:p w14:paraId="61D6A1A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2055C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5.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22B15E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09774E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40FFE78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3462CA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4D0794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โดยระบุอำนาจให้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ชัดเจน เช่น มีอำนาจในการยื่นคำขอฯ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แก้ไขเพิ่มเติม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ลงชื่อรับทราบข้อบกพร่อง เป็นต้น กรณีผู้ขออนุญาตเป็นนิติบุคคลการมอบอำนาจทั่วไปต้องเป็นไปตามเงื่อนไขของนิติบุคคลผู้ขออนุญาต และแนบสำเนาบัตรประชาชนของกรรมการผู้มีอำนาจลงนามตามหนังสือรับรองฯ ทั้งนี้ให้แนบสำเนาบัตรประชาชนผู้รับมอบอำนาจด้วย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D255A0C" w14:textId="77777777" w:rsidTr="00175AC8">
        <w:tc>
          <w:tcPr>
            <w:tcW w:w="675" w:type="dxa"/>
            <w:vAlign w:val="center"/>
          </w:tcPr>
          <w:p w14:paraId="4B39DFE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064F8015" w14:textId="6F69C949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กรณีการย้ายสถานที่เก็บอาหาร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>: 1.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</w:p>
        </w:tc>
        <w:tc>
          <w:tcPr>
            <w:tcW w:w="1417" w:type="dxa"/>
          </w:tcPr>
          <w:p w14:paraId="32F14CF8" w14:textId="0B2249A1" w:rsidR="00AC4ACB" w:rsidRPr="000C2AAC" w:rsidRDefault="00175AC8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6E22876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DB26FC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177505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95280D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153B5496" w14:textId="77777777" w:rsidTr="00175AC8">
        <w:tc>
          <w:tcPr>
            <w:tcW w:w="675" w:type="dxa"/>
            <w:vAlign w:val="center"/>
          </w:tcPr>
          <w:p w14:paraId="2CFC6E8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B2907A8" w14:textId="1980CE95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คำขออนุญาตย้ายสถานที่นำเข้าหรือสถานที่เก็บอาหาร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.10) </w:t>
            </w:r>
          </w:p>
        </w:tc>
        <w:tc>
          <w:tcPr>
            <w:tcW w:w="1417" w:type="dxa"/>
          </w:tcPr>
          <w:p w14:paraId="2017B756" w14:textId="7972DCBD" w:rsidR="00AC4ACB" w:rsidRPr="000C2AAC" w:rsidRDefault="00175AC8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48E1291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0F2692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6EB95C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814137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ผู้ดำเนินกิจการหรือกรรมการที่มีอำนาจลงนามตามหนังสือรับรองของนิติบุคคลเป็นผู้ลงนามในแบบคำขอฯ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C3CCA71" w14:textId="77777777" w:rsidTr="00175AC8">
        <w:tc>
          <w:tcPr>
            <w:tcW w:w="675" w:type="dxa"/>
            <w:vAlign w:val="center"/>
          </w:tcPr>
          <w:p w14:paraId="2028B33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4712691" w14:textId="2F40D0C1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</w:p>
        </w:tc>
        <w:tc>
          <w:tcPr>
            <w:tcW w:w="1417" w:type="dxa"/>
          </w:tcPr>
          <w:p w14:paraId="13E168B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497BC8E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2CD6AF7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315490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229EAC18" w14:textId="593B05EA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สำเนาทะเบียนบ้านของสถานที่เก็บอาหารแห่งใหม่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0E56102A" w14:textId="77777777" w:rsidTr="00175AC8">
        <w:tc>
          <w:tcPr>
            <w:tcW w:w="675" w:type="dxa"/>
            <w:vAlign w:val="center"/>
          </w:tcPr>
          <w:p w14:paraId="032F33F6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44E90EDA" w14:textId="4909EC90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3BEB9AA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89931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081052C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7544B63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80E7973" w14:textId="44F15DE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ฉบับจริง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ถ้า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พร้อมแนบสำเนาบัตรประจำตัวประชาชนและสำเนาทะเบียนบ้านของผู้ให้เช่า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หรือแนบสำเนาหนังสือรับรองการจดทะเบียนนิติบุคคล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กรณีผู้ยินยอมให้ใช้สถานที่หรือผู้ให้เช่าเป็นนิติบุคคล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พร้อมสำเนาบัตรประชาชนของกรรมการผู้มีอำนาจตามหนังสือรับรอง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9732DC5" w14:textId="77777777" w:rsidTr="00175AC8">
        <w:tc>
          <w:tcPr>
            <w:tcW w:w="675" w:type="dxa"/>
            <w:vAlign w:val="center"/>
          </w:tcPr>
          <w:p w14:paraId="16B6D78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7F7624D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เอกสารที่เกี่ยวข้อง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ต่อ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72700FB0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016CD2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15C8E82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577FB0C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8ACD4F9" w14:textId="1E568EDB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ได้แก่ </w:t>
            </w:r>
            <w:r w:rsidR="00175AC8">
              <w:rPr>
                <w:rFonts w:ascii="CordiaUPC" w:hAnsi="CordiaUPC" w:cs="CordiaUPC"/>
                <w:noProof/>
                <w:sz w:val="32"/>
                <w:szCs w:val="32"/>
              </w:rPr>
              <w:t xml:space="preserve">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แผนผังที่ถูกต้องตามมาตราส่วน ดังนี้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ระบุชื่อและที่ตั้งทุกแผ่น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 : 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แผนที่สังเขปแสดงที่ตั้งของ สถานที่เก็บอาหาร และสิ่งปลูกสร้างบริเวณใกล้เคียง เพื่อพิจารณาความเหมาะสมที่จะใช้เป็นสถานที่จัดเก็บอาหารที่ขออนุญาตนำเข้าและเป็นข้อมูลในการตรวจติดตา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3.3.2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แผนผังภายใน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ของสถานที่เก็บอาหาร ให้แสดงรายละเอียด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แผนผังแสดงตำแหน่งพร้อมประโยชน์ใช้สอยของอาคารต่าง ๆ ในบริเวณที่ตั้งของสถานที่เก็บอาหารและบริเวณข้างเคียง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แปลนพื้นแสดงบริเวณของห้องเก็บอาหาร พร้อมประโยชน์ใช้สอยของห้องหรือบริเวณต่าง ๆ ในชั้นของอาคารที่ใช้เก็บอาหาร โดยระบุมาตราส่วนของแปลนพื้นที่ถูกต้องพร้อมแสดงทิศทางเดินผ่านเข้า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ออกแต่ละห้องในแบบแปลนด้วย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กรณีอาคารมีหลายชั้นให้แจ้งด้วยว่าแต่ละชั้นใช้ทำประโยชน์ใด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กรณีสถานที่นำเข้าและสถานที่เก็บตั้งอยู่เลขที่เดียวกัน ให้ระบุตำแหน่งของสถานที่นำเข้า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(office)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. 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การจัดห้องหรือบริเวณที่เก็บอาหาร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จัดแยกเก็บอาหารแต่ละชนิดเป็นสัดส่วน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ให้แสดงระบบการถ่ายเทอากาศ ระบบแสงสว่าง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ให้แสดงอุปกรณ์ที่ใช้ในการเก็บและรักษาคุณภาพของอาหารให้คงสภาพตามความจำเป็น และระบุอุณหภูมิในการเก็บรักษา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1B8179CB" w14:textId="77777777" w:rsidTr="00175AC8">
        <w:tc>
          <w:tcPr>
            <w:tcW w:w="675" w:type="dxa"/>
            <w:vAlign w:val="center"/>
          </w:tcPr>
          <w:p w14:paraId="52AFCC3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3D391D63" w14:textId="35542E3C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4.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คำรับรองประกอบการขออนุญาตนำหรือสั่งอาหารเข้ามาในราชอาณาจักร 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เฉพาะกรณีที่ไม่มีการตรวจสถานที่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</w:p>
        </w:tc>
        <w:tc>
          <w:tcPr>
            <w:tcW w:w="1417" w:type="dxa"/>
          </w:tcPr>
          <w:p w14:paraId="5329318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6E5E350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2F261D3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643BE3F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8A4F61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ิจการหรือกรรมการที่มีอำนาจลงนามตามหนังสือรับรองของนิติบุคคลตามเงื่อนไขเป็นผู้ลงนามในแบบคำรับรองฯ ลงนามจริงในเอกสารทั้ง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แผ่นของคำรับรองฯ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64736CAC" w14:textId="77777777" w:rsidTr="00175AC8">
        <w:tc>
          <w:tcPr>
            <w:tcW w:w="675" w:type="dxa"/>
            <w:vAlign w:val="center"/>
          </w:tcPr>
          <w:p w14:paraId="512A2561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58E8E2C3" w14:textId="414788B2" w:rsidR="00AC4ACB" w:rsidRPr="000C2AAC" w:rsidRDefault="00175AC8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5.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ใบอนุญาตนำหรือสั่งอาหารเข้ามาในราชอาณาจักร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อ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.7) </w:t>
            </w:r>
            <w:r w:rsidR="00AC4ACB"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ที่ได้รับอนุญาตไว้ </w:t>
            </w:r>
          </w:p>
        </w:tc>
        <w:tc>
          <w:tcPr>
            <w:tcW w:w="1417" w:type="dxa"/>
          </w:tcPr>
          <w:p w14:paraId="79503B96" w14:textId="5DCF4998" w:rsidR="00AC4ACB" w:rsidRPr="000C2AAC" w:rsidRDefault="00175AC8" w:rsidP="00AC4ACB">
            <w:pPr>
              <w:rPr>
                <w:rFonts w:asciiTheme="minorBidi" w:hAnsiTheme="minorBidi"/>
              </w:rPr>
            </w:pPr>
            <w:r w:rsidRPr="00CA34DA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Pr="00CA34DA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/สสจ.</w:t>
            </w:r>
          </w:p>
        </w:tc>
        <w:tc>
          <w:tcPr>
            <w:tcW w:w="1134" w:type="dxa"/>
          </w:tcPr>
          <w:p w14:paraId="160AE7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B5267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636543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3ED09F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3258360" w14:textId="77777777" w:rsidTr="00175AC8">
        <w:tc>
          <w:tcPr>
            <w:tcW w:w="675" w:type="dxa"/>
            <w:vAlign w:val="center"/>
          </w:tcPr>
          <w:p w14:paraId="3B1CFB5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694" w:type="dxa"/>
          </w:tcPr>
          <w:p w14:paraId="61E338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6.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หนังสือมอบอำนาจทั่วไป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กรณีผู้ดำเนินกิจการไม่ได้มาดำเนินการด้วยตนเอง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417" w:type="dxa"/>
          </w:tcPr>
          <w:p w14:paraId="64F30FC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สำนักอาหาร</w:t>
            </w:r>
          </w:p>
        </w:tc>
        <w:tc>
          <w:tcPr>
            <w:tcW w:w="1134" w:type="dxa"/>
          </w:tcPr>
          <w:p w14:paraId="5BB1152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2" w:type="dxa"/>
          </w:tcPr>
          <w:p w14:paraId="3385DE3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31AB151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B55BC4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ติดอากรแสตมป์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ต่อผู้รับมอบอำนาจ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โดยระบุอำนาจให้ชัดเจน เช่น มีอำนาจในการยื่นคำขอฯ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เพิ่มเติม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ลงชื่อรับทราบข้อบกพร่อง เป็นต้น กรณีผู้ขออนุญาตเป็นนิติบุคคลการมอบอำนาจทั่วไปต้องเป็นไปตามเงื่อนไขของนิติบุคคลผู้ขออนุญาต และแนบสำเนาบัตรประชาชนของกรรมการผู้มีอำนาจลงนามตามหนังสือรับรองฯ ทั้งนี้ให้แนบสำเนาบัตรประชาชนผู้รับมอบอำนาจด้วย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ไม่มีค่าธรรมเนียม</w:t>
            </w:r>
          </w:p>
          <w:p w14:paraId="201E5AF3" w14:textId="078CCC9A" w:rsidR="00E90756" w:rsidRDefault="00B509FC" w:rsidP="0097503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</w:tbl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10173" w:type="dxa"/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175AC8" w:rsidRPr="00FE5B1A" w14:paraId="16606699" w14:textId="77777777" w:rsidTr="00175AC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653CDDB" w14:textId="77777777" w:rsidR="00175AC8" w:rsidRPr="00184C1F" w:rsidRDefault="00175AC8" w:rsidP="00215283">
            <w:pPr>
              <w:rPr>
                <w:rFonts w:asciiTheme="minorBidi" w:hAnsiTheme="minorBidi"/>
                <w:sz w:val="32"/>
                <w:szCs w:val="32"/>
              </w:rPr>
            </w:pPr>
            <w:bookmarkStart w:id="0" w:name="_GoBack" w:colFirst="0" w:colLast="1"/>
            <w:r w:rsidRPr="00184C1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184C1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80D0408" w14:textId="035BE6FA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 ณ จุดยื่นคำขอ กลุ่มงานคุ้มครองผู้บริโภคและเภสัชสาธารณสุข สำนักงานสาธารณสุขจังหวัดแพร่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175AC8" w:rsidRPr="00FE5B1A" w14:paraId="3D08A091" w14:textId="77777777" w:rsidTr="00175AC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4CBE32" w14:textId="77777777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1A294A00" w14:textId="0C17AD31" w:rsidR="00175AC8" w:rsidRPr="00FE5B1A" w:rsidRDefault="00175AC8" w:rsidP="0021528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หน่วยงานต้นสังกัด  สำนักงานสาธารณสุขจังหวัดแพร่ ถนนบ้านใหม่ ตำบลในเวียง อำเภอเมืองแพร่ จังหวัดแพร่</w:t>
            </w:r>
            <w:r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175AC8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โทรศัพท์ 0 5451 1145</w:t>
            </w:r>
          </w:p>
        </w:tc>
      </w:tr>
      <w:tr w:rsidR="00175AC8" w:rsidRPr="00FE5B1A" w14:paraId="1A1E9D1B" w14:textId="77777777" w:rsidTr="00175AC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F04A7DB" w14:textId="77777777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40A8337B" w14:textId="77777777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0FCBD4FF" w14:textId="77777777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19B6EFEA" w14:textId="77777777" w:rsidR="00175AC8" w:rsidRPr="00FE5B1A" w:rsidRDefault="00175AC8" w:rsidP="0021528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175AC8" w:rsidRPr="00FE5B1A" w14:paraId="2B2ADCC9" w14:textId="77777777" w:rsidTr="00175AC8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37DD805" w14:textId="77777777" w:rsidR="00175AC8" w:rsidRPr="00FE5B1A" w:rsidRDefault="00175AC8" w:rsidP="00215283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FE5B1A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</w:tcPr>
          <w:p w14:paraId="2DD50F09" w14:textId="77777777" w:rsidR="00175AC8" w:rsidRPr="00FE5B1A" w:rsidRDefault="00175AC8" w:rsidP="00215283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โทรศัพท์</w:t>
            </w:r>
          </w:p>
          <w:p w14:paraId="61AE903A" w14:textId="77777777" w:rsidR="00175AC8" w:rsidRPr="00FE5B1A" w:rsidRDefault="00175AC8" w:rsidP="00215283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FE5B1A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00DFF79C" w14:textId="77777777" w:rsidR="00175AC8" w:rsidRPr="00FE5B1A" w:rsidRDefault="00175AC8" w:rsidP="00215283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FE5B1A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FE5B1A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EA6950" w:rsidRPr="000C2AAC" w14:paraId="0BF1424C" w14:textId="77777777" w:rsidTr="00175A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012DFCEE" w14:textId="06C99351" w:rsidR="00EA6950" w:rsidRPr="000C2AAC" w:rsidRDefault="00175AC8" w:rsidP="008C139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C4CDE19" w14:textId="4FA40255" w:rsidR="00EA6950" w:rsidRPr="000C2AAC" w:rsidRDefault="00EA695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สำนักอาหาร</w:t>
            </w:r>
            <w:r w:rsidR="00175AC8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175AC8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สำนักงานคณะกรรมการอาหารและยา ถนนติวานนท์  ตำบลตลาดขวัญ อำเภอเมือง จังหวัดนนทบุรี </w:t>
            </w:r>
            <w:r w:rsidR="00175AC8" w:rsidRPr="000C2AAC">
              <w:rPr>
                <w:rFonts w:asciiTheme="minorBidi" w:hAnsiTheme="minorBidi"/>
                <w:noProof/>
                <w:sz w:val="32"/>
                <w:szCs w:val="32"/>
              </w:rPr>
              <w:t>11000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โทร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02-590-7320)</w:t>
            </w:r>
          </w:p>
        </w:tc>
      </w:tr>
      <w:tr w:rsidR="00EA6950" w:rsidRPr="000C2AAC" w14:paraId="01E490CE" w14:textId="77777777" w:rsidTr="00175A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34" w:type="dxa"/>
          </w:tcPr>
          <w:p w14:paraId="06FB6C00" w14:textId="74F15218" w:rsidR="00EA6950" w:rsidRPr="000C2AAC" w:rsidRDefault="00175AC8" w:rsidP="008C139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766AFFCF" w14:textId="77777777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bookmarkEnd w:id="0"/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B8C4CE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แบบฟอร์ม 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และตัวอย่างการกรอก</w:t>
            </w:r>
          </w:p>
        </w:tc>
      </w:tr>
      <w:tr w:rsidR="00F064C0" w:rsidRPr="000C2AAC" w14:paraId="153364BF" w14:textId="77777777" w:rsidTr="00C1539D">
        <w:tc>
          <w:tcPr>
            <w:tcW w:w="675" w:type="dxa"/>
          </w:tcPr>
          <w:p w14:paraId="3893D1D4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9E58531" w14:textId="066317B0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ตัวอย่างหนังสือมอบอำนาจ นิติบุคคล</w:t>
            </w:r>
          </w:p>
        </w:tc>
      </w:tr>
      <w:tr w:rsidR="00F064C0" w:rsidRPr="000C2AAC" w14:paraId="3779E80D" w14:textId="77777777" w:rsidTr="00C1539D">
        <w:tc>
          <w:tcPr>
            <w:tcW w:w="675" w:type="dxa"/>
          </w:tcPr>
          <w:p w14:paraId="6FACB2D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F562944" w14:textId="2290705D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ตัวอย่างหนังสือมอบอำนาจทั่วไป</w:t>
            </w:r>
          </w:p>
        </w:tc>
      </w:tr>
      <w:tr w:rsidR="00F064C0" w:rsidRPr="000C2AAC" w14:paraId="58752D0A" w14:textId="77777777" w:rsidTr="00C1539D">
        <w:tc>
          <w:tcPr>
            <w:tcW w:w="675" w:type="dxa"/>
          </w:tcPr>
          <w:p w14:paraId="5AC8061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69EE2F2" w14:textId="1A3366D2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ตัวอย่างแผนที่แสดงที่ตั้งและแผนผังสถานที่นำเข้าและสถานที่เก็บอาหาร</w:t>
            </w:r>
          </w:p>
        </w:tc>
      </w:tr>
      <w:tr w:rsidR="00F064C0" w:rsidRPr="000C2AAC" w14:paraId="4C784D60" w14:textId="77777777" w:rsidTr="00C1539D">
        <w:tc>
          <w:tcPr>
            <w:tcW w:w="675" w:type="dxa"/>
          </w:tcPr>
          <w:p w14:paraId="224DAB48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18B0AA0C" w14:textId="40FC4142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แบบคำรับรองประกอบการขออนุญาตนำหรือสั่งอาหาร</w:t>
            </w:r>
          </w:p>
        </w:tc>
      </w:tr>
      <w:tr w:rsidR="00F064C0" w:rsidRPr="000C2AAC" w14:paraId="0F3FF402" w14:textId="77777777" w:rsidTr="00C1539D">
        <w:tc>
          <w:tcPr>
            <w:tcW w:w="675" w:type="dxa"/>
          </w:tcPr>
          <w:p w14:paraId="3E3D2C80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4BE0EF0F" w14:textId="286058F2" w:rsidR="00F064C0" w:rsidRPr="000C2AAC" w:rsidRDefault="00F064C0" w:rsidP="00175AC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แบบตรวจสอบคำขอและบันทึกข้อบกพร่อง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(checklist)</w:t>
            </w:r>
          </w:p>
        </w:tc>
      </w:tr>
    </w:tbl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72D63C78" w14:textId="00699D3E" w:rsidR="00175AC8" w:rsidRDefault="0064558D" w:rsidP="0064558D">
      <w:pPr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การขออนุญาตย้ายสถานที่นำเข้าหรือสถานที่เก็บอาหาร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แบบ อ</w:t>
      </w:r>
      <w:r w:rsidRPr="000C2AAC">
        <w:rPr>
          <w:rFonts w:asciiTheme="minorBidi" w:hAnsiTheme="minorBidi"/>
          <w:noProof/>
          <w:sz w:val="32"/>
          <w:szCs w:val="32"/>
        </w:rPr>
        <w:t xml:space="preserve">.10)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แบ่งเป็น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 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ย้ายสถานที่นำเข้าหรือย้ายสถานที่เก็บอาหาร</w:t>
      </w:r>
      <w:r w:rsidR="00175AC8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(ไม่ตรวจสถานที่)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ระยะเวลา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tab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กรณีย้ายข้ามจังหวัด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โดยเริ่มนับระยะเวลาตั้งแต่ได้รับเอกสารที่ครบถ้วน จนถึง ลงนามอนุญาตโดยผู้มีอำนาจ ไม่นับระยะเวลาการแก้ไขเอกสารให้สมบูรณ์หรือการชี้แจงข้อมูลของผู้ประกอบการ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รวจสถานที่นำเข้าหรือสถานที่เก็บอาหารให้เป็นไปตามข้อกำหนดในคู่มือสำหรับประชาชนของสำนักงานสาธารณสุขจังหวัดประกอบด้วยตามกรณี</w:t>
      </w:r>
    </w:p>
    <w:p w14:paraId="55C0F27E" w14:textId="1FDAC8EC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3. 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อกสารที่เป็นสำเนาทั้งหมดต้องลงลายมือชื่อรับรองสำเนาโดยผู้ดำเนินกิจการหรือกรรมการที่มีอำนาจลงนามตามหนังสือรับรองของนิติบุคคลหรือผู้รับมอบอำนาจทั่วไปที่มีอำนาจลงนามรับรองสำเนาเอกสารได้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11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51CEA" w14:textId="77777777" w:rsidR="004F232B" w:rsidRDefault="004F232B" w:rsidP="00C81DB8">
      <w:pPr>
        <w:spacing w:after="0" w:line="240" w:lineRule="auto"/>
      </w:pPr>
      <w:r>
        <w:separator/>
      </w:r>
    </w:p>
  </w:endnote>
  <w:endnote w:type="continuationSeparator" w:id="0">
    <w:p w14:paraId="344F199B" w14:textId="77777777" w:rsidR="004F232B" w:rsidRDefault="004F232B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A30847" w14:textId="77777777" w:rsidR="004F232B" w:rsidRDefault="004F232B" w:rsidP="00C81DB8">
      <w:pPr>
        <w:spacing w:after="0" w:line="240" w:lineRule="auto"/>
      </w:pPr>
      <w:r>
        <w:separator/>
      </w:r>
    </w:p>
  </w:footnote>
  <w:footnote w:type="continuationSeparator" w:id="0">
    <w:p w14:paraId="248BEDED" w14:textId="77777777" w:rsidR="004F232B" w:rsidRDefault="004F232B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74623">
          <w:rPr>
            <w:noProof/>
          </w:rPr>
          <w:t>17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74623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75AC8"/>
    <w:rsid w:val="001772FE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F1E96"/>
    <w:rsid w:val="00313D38"/>
    <w:rsid w:val="003240F6"/>
    <w:rsid w:val="003351D2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4F232B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7655C"/>
    <w:rsid w:val="0068234F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74623"/>
    <w:rsid w:val="0097503D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24697"/>
    <w:rsid w:val="00A47E94"/>
    <w:rsid w:val="00AA7734"/>
    <w:rsid w:val="00AC4ACB"/>
    <w:rsid w:val="00AE6A9D"/>
    <w:rsid w:val="00AF4A06"/>
    <w:rsid w:val="00AF7D39"/>
    <w:rsid w:val="00B23DA2"/>
    <w:rsid w:val="00B3282A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863F6"/>
    <w:rsid w:val="00CA34DA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159703-43C7-4B26-BF1A-C034B3459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33</TotalTime>
  <Pages>1</Pages>
  <Words>2747</Words>
  <Characters>15660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6</cp:revision>
  <cp:lastPrinted>2015-03-02T15:12:00Z</cp:lastPrinted>
  <dcterms:created xsi:type="dcterms:W3CDTF">2015-07-08T03:04:00Z</dcterms:created>
  <dcterms:modified xsi:type="dcterms:W3CDTF">2015-07-08T13:00:00Z</dcterms:modified>
</cp:coreProperties>
</file>